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F4E79"/>
          <w:sz w:val="32"/>
          <w:szCs w:val="32"/>
        </w:rPr>
        <w:t xml:space="preserve">BOARD MEETING MINUTES</w:t>
      </w:r>
    </w:p>
    <w:p>
      <w:pPr>
        <w:pBdr>
          <w:bottom w:val="single" w:color="1F4E79" w:sz="8" w:space="2"/>
        </w:pBdr>
        <w:spacing w:after="40"/>
        <w:jc w:val="center"/>
      </w:pPr>
      <w:r>
        <w:rPr>
          <w:i/>
          <w:iCs/>
          <w:color w:val="595959"/>
          <w:sz w:val="20"/>
          <w:szCs w:val="20"/>
        </w:rPr>
        <w:t xml:space="preserve">[Association Name] — Board of Directors</w:t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Meeting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sz w:val="20"/>
                <w:szCs w:val="20"/>
              </w:rPr>
              <w:t xml:space="preserve">Date / Time called to order</w:t>
            </w:r>
          </w:p>
        </w:tc>
        <w:tc>
          <w:tcPr>
            <w:tcW w:type="dxa" w:w="6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________________________  /  ____________</w:t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sz w:val="20"/>
                <w:szCs w:val="20"/>
              </w:rPr>
              <w:t xml:space="preserve">Location / format</w:t>
            </w:r>
          </w:p>
        </w:tc>
        <w:tc>
          <w:tcPr>
            <w:tcW w:type="dxa" w:w="6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________________________________________   (in person / virtual / hybrid)</w:t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sz w:val="20"/>
                <w:szCs w:val="20"/>
              </w:rPr>
              <w:t xml:space="preserve">Type of meeting</w:t>
            </w:r>
          </w:p>
        </w:tc>
        <w:tc>
          <w:tcPr>
            <w:tcW w:type="dxa" w:w="6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Regular  /  Special  /  Annual   (circle one)</w:t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sz w:val="20"/>
                <w:szCs w:val="20"/>
              </w:rPr>
              <w:t xml:space="preserve">Minutes prepared by</w:t>
            </w:r>
          </w:p>
        </w:tc>
        <w:tc>
          <w:tcPr>
            <w:tcW w:type="dxa" w:w="6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__________________________</w:t>
            </w:r>
          </w:p>
        </w:tc>
      </w:tr>
    </w:tbl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Attendance &amp; Quorum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sz w:val="20"/>
                <w:szCs w:val="20"/>
              </w:rPr>
              <w:t xml:space="preserve">Directors present</w:t>
            </w:r>
          </w:p>
        </w:tc>
        <w:tc>
          <w:tcPr>
            <w:tcW w:type="dxa" w:w="6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sz w:val="20"/>
                <w:szCs w:val="20"/>
              </w:rPr>
              <w:t xml:space="preserve">Directors absent</w:t>
            </w:r>
          </w:p>
        </w:tc>
        <w:tc>
          <w:tcPr>
            <w:tcW w:type="dxa" w:w="6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sz w:val="20"/>
                <w:szCs w:val="20"/>
              </w:rPr>
              <w:t xml:space="preserve">Others present</w:t>
            </w:r>
          </w:p>
        </w:tc>
        <w:tc>
          <w:tcPr>
            <w:tcW w:type="dxa" w:w="6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________________________________________________   (owners, guests, professionals)</w:t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sz w:val="20"/>
                <w:szCs w:val="20"/>
              </w:rPr>
              <w:t xml:space="preserve">Quorum present?</w:t>
            </w:r>
          </w:p>
        </w:tc>
        <w:tc>
          <w:tcPr>
            <w:tcW w:type="dxa" w:w="6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Yes / No   —   ____ of ____ directors present (see bylaws for quorum requirement)</w:t>
            </w:r>
          </w:p>
        </w:tc>
      </w:tr>
    </w:tbl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Approval of Prior Minutes</w:t>
      </w:r>
    </w:p>
    <w:p>
      <w:pPr>
        <w:spacing w:after="60" w:before="60"/>
      </w:pPr>
      <w:r>
        <w:rPr>
          <w:sz w:val="20"/>
          <w:szCs w:val="20"/>
        </w:rPr>
        <w:t xml:space="preserve">Minutes of the ________________ meeting were:   Approved as written  /  Approved as amended  /  Deferred.</w:t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Treasurer's Report (summary)</w:t>
      </w:r>
    </w:p>
    <w:p>
      <w:pPr>
        <w:spacing w:after="60" w:before="60"/>
      </w:pPr>
      <w:r>
        <w:rPr>
          <w:sz w:val="20"/>
          <w:szCs w:val="20"/>
        </w:rPr>
        <w:t xml:space="preserve">Operating account balance: $____________     Reserve account balance: $____________     Total delinquencies: $____________</w:t>
      </w:r>
    </w:p>
    <w:p>
      <w:pPr>
        <w:spacing w:after="60" w:before="60"/>
      </w:pPr>
      <w:r>
        <w:rPr>
          <w:sz w:val="20"/>
          <w:szCs w:val="20"/>
        </w:rPr>
        <w:t xml:space="preserve">Notes: __________________________________________________________________________________________</w:t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Motions &amp; Votes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600"/>
        <w:gridCol w:w="1800"/>
        <w:gridCol w:w="1660"/>
        <w:gridCol w:w="1600"/>
      </w:tblGrid>
      <w:tr>
        <w:trPr>
          <w:tblHeader/>
        </w:trP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3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Motion (exact wording)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Moved / Seconded by</w:t>
            </w:r>
          </w:p>
        </w:tc>
        <w:tc>
          <w:tcPr>
            <w:tcW w:type="dxa" w:w="1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Vote (For–Against–Abstain)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Outcome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i/>
                <w:iCs/>
                <w:sz w:val="20"/>
                <w:szCs w:val="20"/>
              </w:rPr>
              <w:t xml:space="preserve">ex.</w:t>
            </w:r>
          </w:p>
        </w:tc>
        <w:tc>
          <w:tcPr>
            <w:tcW w:type="dxa" w:w="3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i/>
                <w:iCs/>
                <w:color w:val="808080"/>
                <w:sz w:val="20"/>
                <w:szCs w:val="20"/>
              </w:rPr>
              <w:t xml:space="preserve">(Example) Approve the FY landscaping contract with [Sample Vendor Co.] not to exceed $____.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i/>
                <w:iCs/>
                <w:color w:val="808080"/>
                <w:sz w:val="20"/>
                <w:szCs w:val="20"/>
              </w:rPr>
              <w:t xml:space="preserve">A. Sample / B. Example</w:t>
            </w:r>
          </w:p>
        </w:tc>
        <w:tc>
          <w:tcPr>
            <w:tcW w:type="dxa" w:w="1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i/>
                <w:iCs/>
                <w:color w:val="808080"/>
                <w:sz w:val="20"/>
                <w:szCs w:val="20"/>
              </w:rPr>
              <w:t xml:space="preserve">4 – 0 – 1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i/>
                <w:iCs/>
                <w:color w:val="808080"/>
                <w:sz w:val="20"/>
                <w:szCs w:val="20"/>
              </w:rPr>
              <w:t xml:space="preserve">Passed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3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Action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1900"/>
        <w:gridCol w:w="1400"/>
        <w:gridCol w:w="1460"/>
      </w:tblGrid>
      <w:tr>
        <w:trPr>
          <w:tblHeader/>
        </w:trPr>
        <w:tc>
          <w:tcPr>
            <w:tcW w:type="dxa" w:w="4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Due Date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4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 w:before="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Executive Session (if held)</w:t>
      </w:r>
    </w:p>
    <w:p>
      <w:pPr>
        <w:spacing w:after="60" w:before="60"/>
      </w:pPr>
      <w:r>
        <w:rPr>
          <w:sz w:val="20"/>
          <w:szCs w:val="20"/>
        </w:rPr>
        <w:t xml:space="preserve">The board entered executive session at ________ to discuss ________________________________________ (general subject only) and returned to open session at ________. Any action taken in open session afterward: ______________________________</w:t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Adjournment</w:t>
      </w:r>
    </w:p>
    <w:p>
      <w:pPr>
        <w:spacing w:after="60" w:before="60"/>
      </w:pPr>
      <w:r>
        <w:rPr>
          <w:sz w:val="20"/>
          <w:szCs w:val="20"/>
        </w:rPr>
        <w:t xml:space="preserve">The meeting was adjourned at __________.     Next meeting: ________________________</w:t>
      </w:r>
    </w:p>
    <w:p>
      <w:pPr>
        <w:spacing w:before="300"/>
      </w:pPr>
      <w:r>
        <w:rPr>
          <w:sz w:val="20"/>
          <w:szCs w:val="20"/>
        </w:rPr>
        <w:t xml:space="preserve">Respectfully submitted: __________________________   Date: ______________</w:t>
      </w:r>
    </w:p>
    <w:p>
      <w:pPr>
        <w:spacing w:after="60" w:before="120"/>
      </w:pPr>
      <w:r>
        <w:rPr>
          <w:sz w:val="20"/>
          <w:szCs w:val="20"/>
        </w:rPr>
        <w:t xml:space="preserve">Approved by the board on: ________________</w:t>
      </w:r>
    </w:p>
    <w:p>
      <w:pPr>
        <w:spacing w:after="60" w:before="200"/>
      </w:pPr>
      <w:r>
        <w:rPr>
          <w:i/>
          <w:iCs/>
          <w:color w:val="808080"/>
          <w:sz w:val="16"/>
          <w:szCs w:val="16"/>
        </w:rPr>
        <w:t xml:space="preserve">Educational template — keep minutes brief and factual: record decisions and votes, not discussion detail. Adapt to your governing documents.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2026-07-03T21:43:08.092Z</dcterms:created>
  <dcterms:modified xsi:type="dcterms:W3CDTF">2026-07-03T21:43:08.092Z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